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8B" w:rsidRPr="00B25C3E" w:rsidRDefault="00396A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25C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59B09" wp14:editId="26E96723">
                <wp:simplePos x="0" y="0"/>
                <wp:positionH relativeFrom="column">
                  <wp:posOffset>3886200</wp:posOffset>
                </wp:positionH>
                <wp:positionV relativeFrom="paragraph">
                  <wp:posOffset>-389255</wp:posOffset>
                </wp:positionV>
                <wp:extent cx="2433320" cy="1301750"/>
                <wp:effectExtent l="0" t="1270" r="0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68B" w:rsidRPr="00B25C3E" w:rsidRDefault="0054668B" w:rsidP="0054668B">
                            <w:pPr>
                              <w:pStyle w:val="Tekstpodstawowy2"/>
                              <w:spacing w:line="240" w:lineRule="auto"/>
                              <w:ind w:right="0"/>
                              <w:rPr>
                                <w:sz w:val="18"/>
                                <w:szCs w:val="18"/>
                              </w:rPr>
                            </w:pPr>
                            <w:r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Załącznik nr 1 do Szczegółowych warunków i trybu przyznawania pomocy finansowej z budżetu w</w:t>
                            </w:r>
                            <w:r w:rsidR="006817A7"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ojewództwa podkarpackiego w 201</w:t>
                            </w:r>
                            <w:r w:rsidR="008F4C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B25C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r. w ramach Podkarpackiego Programu Odnowy Wsi na lata 2011-2016.</w:t>
                            </w:r>
                          </w:p>
                          <w:p w:rsidR="00EA50E7" w:rsidRPr="0054668B" w:rsidRDefault="00EA50E7" w:rsidP="00546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59B0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pt;margin-top:-30.65pt;width:191.6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l3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" stroked="f">
                <v:textbox>
                  <w:txbxContent>
                    <w:p w:rsidR="0054668B" w:rsidRPr="00B25C3E" w:rsidRDefault="0054668B" w:rsidP="0054668B">
                      <w:pPr>
                        <w:pStyle w:val="Tekstpodstawowy2"/>
                        <w:spacing w:line="240" w:lineRule="auto"/>
                        <w:ind w:right="0"/>
                        <w:rPr>
                          <w:sz w:val="18"/>
                          <w:szCs w:val="18"/>
                        </w:rPr>
                      </w:pPr>
                      <w:r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>Załącznik nr 1 do Szczegółowych warunków i trybu przyznawania pomocy finansowej z budżetu w</w:t>
                      </w:r>
                      <w:r w:rsidR="006817A7"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>ojewództwa podkarpackiego w 201</w:t>
                      </w:r>
                      <w:r w:rsidR="008F4CCF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B25C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r. w ramach Podkarpackiego Programu Odnowy Wsi na lata 2011-2016.</w:t>
                      </w:r>
                    </w:p>
                    <w:p w:rsidR="00EA50E7" w:rsidRPr="0054668B" w:rsidRDefault="00EA50E7" w:rsidP="0054668B"/>
                  </w:txbxContent>
                </v:textbox>
              </v:shape>
            </w:pict>
          </mc:Fallback>
        </mc:AlternateContent>
      </w: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668B" w:rsidRPr="00B25C3E" w:rsidRDefault="005466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50E7" w:rsidRPr="00B25C3E" w:rsidRDefault="0054201D">
      <w:pPr>
        <w:spacing w:line="360" w:lineRule="auto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266C66" wp14:editId="54197838">
                <wp:simplePos x="0" y="0"/>
                <wp:positionH relativeFrom="column">
                  <wp:posOffset>-294005</wp:posOffset>
                </wp:positionH>
                <wp:positionV relativeFrom="paragraph">
                  <wp:posOffset>49530</wp:posOffset>
                </wp:positionV>
                <wp:extent cx="2118360" cy="937895"/>
                <wp:effectExtent l="0" t="0" r="15240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0E7" w:rsidRDefault="00EA50E7"/>
                          <w:p w:rsidR="00EA50E7" w:rsidRDefault="00EA50E7"/>
                          <w:p w:rsidR="00EA50E7" w:rsidRDefault="00EA50E7"/>
                          <w:p w:rsidR="00EA50E7" w:rsidRDefault="00EA50E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A50E7" w:rsidRPr="000A263F" w:rsidRDefault="00EA50E7" w:rsidP="000A263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66C66" id="Rectangle 5" o:spid="_x0000_s1027" style="position:absolute;margin-left:-23.15pt;margin-top:3.9pt;width:166.8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">
                <v:textbox>
                  <w:txbxContent>
                    <w:p w:rsidR="00EA50E7" w:rsidRDefault="00EA50E7"/>
                    <w:p w:rsidR="00EA50E7" w:rsidRDefault="00EA50E7"/>
                    <w:p w:rsidR="00EA50E7" w:rsidRDefault="00EA50E7"/>
                    <w:p w:rsidR="00EA50E7" w:rsidRDefault="00EA50E7">
                      <w:pPr>
                        <w:rPr>
                          <w:sz w:val="20"/>
                        </w:rPr>
                      </w:pPr>
                    </w:p>
                    <w:p w:rsidR="00EA50E7" w:rsidRPr="000A263F" w:rsidRDefault="00EA50E7" w:rsidP="000A263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</w:rPr>
                        <w:t>Pieczęć wnioskodawcy</w:t>
                      </w:r>
                    </w:p>
                  </w:txbxContent>
                </v:textbox>
              </v:rect>
            </w:pict>
          </mc:Fallback>
        </mc:AlternateContent>
      </w:r>
      <w:r w:rsidRPr="00B25C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5DD26" wp14:editId="77A1EEB7">
                <wp:simplePos x="0" y="0"/>
                <wp:positionH relativeFrom="column">
                  <wp:posOffset>3352800</wp:posOffset>
                </wp:positionH>
                <wp:positionV relativeFrom="paragraph">
                  <wp:posOffset>49530</wp:posOffset>
                </wp:positionV>
                <wp:extent cx="2399030" cy="938530"/>
                <wp:effectExtent l="0" t="0" r="20320" b="139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71E" w:rsidRDefault="00F7371E"/>
                          <w:p w:rsidR="00F7371E" w:rsidRDefault="00F7371E"/>
                          <w:p w:rsidR="00F7371E" w:rsidRDefault="00F7371E"/>
                          <w:p w:rsidR="00F7371E" w:rsidRDefault="00F7371E"/>
                          <w:p w:rsidR="00F7371E" w:rsidRPr="000A263F" w:rsidRDefault="00F7371E" w:rsidP="00F737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złożenia wniosku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złożewniosku</w:t>
                            </w: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7371E" w:rsidRDefault="00F73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5DD26" id="Text Box 12" o:spid="_x0000_s1028" type="#_x0000_t202" style="position:absolute;margin-left:264pt;margin-top:3.9pt;width:188.9pt;height: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">
                <v:textbox>
                  <w:txbxContent>
                    <w:p w:rsidR="00F7371E" w:rsidRDefault="00F7371E"/>
                    <w:p w:rsidR="00F7371E" w:rsidRDefault="00F7371E"/>
                    <w:p w:rsidR="00F7371E" w:rsidRDefault="00F7371E"/>
                    <w:p w:rsidR="00F7371E" w:rsidRDefault="00F7371E"/>
                    <w:p w:rsidR="00F7371E" w:rsidRPr="000A263F" w:rsidRDefault="00F7371E" w:rsidP="00F7371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złożenia wniosku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złożewniosku</w:t>
                      </w: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wniosku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7371E" w:rsidRDefault="00F7371E"/>
                  </w:txbxContent>
                </v:textbox>
              </v:shape>
            </w:pict>
          </mc:Fallback>
        </mc:AlternateContent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EA50E7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2"/>
          <w:szCs w:val="22"/>
        </w:rPr>
        <w:t xml:space="preserve">  </w:t>
      </w:r>
      <w:r w:rsidR="004106B6" w:rsidRPr="00B25C3E">
        <w:rPr>
          <w:rFonts w:ascii="Arial" w:hAnsi="Arial" w:cs="Arial"/>
          <w:sz w:val="22"/>
          <w:szCs w:val="22"/>
        </w:rPr>
        <w:tab/>
      </w:r>
      <w:r w:rsidR="000A263F" w:rsidRPr="00B25C3E">
        <w:rPr>
          <w:rFonts w:ascii="Arial" w:hAnsi="Arial" w:cs="Arial"/>
          <w:sz w:val="22"/>
          <w:szCs w:val="22"/>
        </w:rPr>
        <w:tab/>
      </w:r>
      <w:r w:rsidR="000A263F" w:rsidRPr="00B25C3E">
        <w:rPr>
          <w:rFonts w:ascii="Arial" w:hAnsi="Arial" w:cs="Arial"/>
          <w:sz w:val="20"/>
          <w:szCs w:val="20"/>
        </w:rPr>
        <w:t xml:space="preserve"> </w:t>
      </w:r>
    </w:p>
    <w:p w:rsidR="00EA50E7" w:rsidRPr="00B25C3E" w:rsidRDefault="00EA50E7">
      <w:pPr>
        <w:spacing w:line="360" w:lineRule="auto"/>
        <w:rPr>
          <w:rFonts w:ascii="Arial" w:hAnsi="Arial" w:cs="Arial"/>
          <w:sz w:val="22"/>
          <w:szCs w:val="22"/>
        </w:rPr>
      </w:pPr>
    </w:p>
    <w:p w:rsidR="00EA50E7" w:rsidRPr="00B25C3E" w:rsidRDefault="00EA50E7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5C3E">
        <w:rPr>
          <w:rFonts w:ascii="Arial" w:hAnsi="Arial" w:cs="Arial"/>
          <w:b/>
          <w:sz w:val="26"/>
          <w:szCs w:val="26"/>
        </w:rPr>
        <w:t>Wniosek o pomoc finansową z Budżetu Województwa Podkarpackiego w ramach</w:t>
      </w:r>
      <w:r w:rsidR="00350405" w:rsidRPr="00B25C3E">
        <w:rPr>
          <w:rFonts w:ascii="Arial" w:hAnsi="Arial" w:cs="Arial"/>
          <w:b/>
          <w:sz w:val="26"/>
          <w:szCs w:val="26"/>
        </w:rPr>
        <w:t xml:space="preserve"> </w:t>
      </w:r>
      <w:r w:rsidR="004106B6" w:rsidRPr="00B25C3E">
        <w:rPr>
          <w:rFonts w:ascii="Arial" w:hAnsi="Arial" w:cs="Arial"/>
          <w:b/>
          <w:sz w:val="26"/>
          <w:szCs w:val="26"/>
        </w:rPr>
        <w:t>Podkarpackiego Programu Odnowy Wsi na lata 2011 - 2016</w:t>
      </w:r>
    </w:p>
    <w:p w:rsidR="00EA50E7" w:rsidRPr="00B25C3E" w:rsidRDefault="00EA50E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201D" w:rsidRPr="00B25C3E" w:rsidRDefault="0054201D" w:rsidP="009E49ED">
      <w:pPr>
        <w:pStyle w:val="Tekstpodstawowy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Informacje</w:t>
      </w:r>
      <w:r w:rsidR="00C35460" w:rsidRPr="00B25C3E">
        <w:rPr>
          <w:rFonts w:ascii="Arial" w:hAnsi="Arial" w:cs="Arial"/>
          <w:sz w:val="22"/>
          <w:szCs w:val="22"/>
        </w:rPr>
        <w:t xml:space="preserve"> o wnioskodawcy</w:t>
      </w:r>
      <w:r w:rsidRPr="00B25C3E">
        <w:rPr>
          <w:rFonts w:ascii="Arial" w:hAnsi="Arial" w:cs="Arial"/>
          <w:sz w:val="22"/>
          <w:szCs w:val="22"/>
        </w:rPr>
        <w:t>:</w:t>
      </w:r>
    </w:p>
    <w:p w:rsidR="0054201D" w:rsidRPr="00B25C3E" w:rsidRDefault="0054201D" w:rsidP="0054201D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b w:val="0"/>
          <w:sz w:val="22"/>
          <w:szCs w:val="22"/>
        </w:rPr>
      </w:pPr>
      <w:r w:rsidRPr="00B25C3E">
        <w:rPr>
          <w:rFonts w:ascii="Arial" w:hAnsi="Arial" w:cs="Arial"/>
          <w:b w:val="0"/>
          <w:sz w:val="22"/>
          <w:szCs w:val="22"/>
        </w:rPr>
        <w:t>Nazwa:……</w:t>
      </w:r>
      <w:r w:rsidR="00C35460" w:rsidRPr="00B25C3E">
        <w:rPr>
          <w:rFonts w:ascii="Arial" w:hAnsi="Arial" w:cs="Arial"/>
          <w:b w:val="0"/>
          <w:sz w:val="22"/>
          <w:szCs w:val="22"/>
        </w:rPr>
        <w:t>……………………</w:t>
      </w:r>
      <w:r w:rsidRPr="00B25C3E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>Telefon .............................</w:t>
      </w:r>
      <w:r w:rsidRPr="00B25C3E">
        <w:rPr>
          <w:rFonts w:ascii="Arial" w:hAnsi="Arial" w:cs="Arial"/>
          <w:sz w:val="22"/>
          <w:szCs w:val="22"/>
          <w:lang w:val="de-DE"/>
        </w:rPr>
        <w:t xml:space="preserve">Fax: ............................... </w:t>
      </w:r>
      <w:proofErr w:type="spellStart"/>
      <w:r w:rsidRPr="00B25C3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25C3E">
        <w:rPr>
          <w:rFonts w:ascii="Arial" w:hAnsi="Arial" w:cs="Arial"/>
          <w:sz w:val="22"/>
          <w:szCs w:val="22"/>
          <w:lang w:val="de-DE"/>
        </w:rPr>
        <w:t>: .....................................................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54201D" w:rsidRPr="00B25C3E" w:rsidRDefault="0054201D" w:rsidP="005420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B25C3E">
        <w:rPr>
          <w:rFonts w:ascii="Arial" w:hAnsi="Arial" w:cs="Arial"/>
          <w:sz w:val="22"/>
          <w:szCs w:val="22"/>
          <w:lang w:val="de-DE"/>
        </w:rPr>
        <w:t xml:space="preserve">Fax: ........................... </w:t>
      </w:r>
      <w:proofErr w:type="spellStart"/>
      <w:r w:rsidRPr="00B25C3E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25C3E">
        <w:rPr>
          <w:rFonts w:ascii="Arial" w:hAnsi="Arial" w:cs="Arial"/>
          <w:sz w:val="22"/>
          <w:szCs w:val="22"/>
          <w:lang w:val="de-DE"/>
        </w:rPr>
        <w:t>: ..................................................</w:t>
      </w:r>
    </w:p>
    <w:p w:rsidR="00701C52" w:rsidRPr="00B25C3E" w:rsidRDefault="00701C52" w:rsidP="0028292C">
      <w:pPr>
        <w:rPr>
          <w:rFonts w:ascii="Arial" w:hAnsi="Arial" w:cs="Arial"/>
          <w:b/>
          <w:sz w:val="22"/>
          <w:szCs w:val="22"/>
        </w:rPr>
      </w:pPr>
    </w:p>
    <w:p w:rsidR="009E49ED" w:rsidRPr="00B25C3E" w:rsidRDefault="00A17922" w:rsidP="009E49ED">
      <w:pPr>
        <w:pStyle w:val="Akapitzlist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Informacje o zadaniu</w:t>
      </w:r>
    </w:p>
    <w:p w:rsidR="009416AA" w:rsidRPr="00B25C3E" w:rsidRDefault="009416AA">
      <w:pPr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418"/>
        <w:gridCol w:w="1418"/>
      </w:tblGrid>
      <w:tr w:rsidR="00242D91" w:rsidRPr="00B25C3E" w:rsidTr="0054201D">
        <w:trPr>
          <w:trHeight w:val="427"/>
        </w:trPr>
        <w:tc>
          <w:tcPr>
            <w:tcW w:w="6237" w:type="dxa"/>
            <w:vAlign w:val="center"/>
          </w:tcPr>
          <w:p w:rsidR="00242D91" w:rsidRPr="00B25C3E" w:rsidRDefault="00242D91" w:rsidP="00701C52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4201D" w:rsidRPr="00B25C3E" w:rsidRDefault="00680004" w:rsidP="005420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Kwota</w:t>
            </w:r>
          </w:p>
          <w:p w:rsidR="00242D91" w:rsidRPr="00B25C3E" w:rsidRDefault="0054201D" w:rsidP="0054201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(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zł</w:t>
            </w:r>
            <w:r w:rsidRPr="00B25C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54201D" w:rsidRPr="00B25C3E" w:rsidRDefault="0054201D" w:rsidP="00542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U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 xml:space="preserve">dział </w:t>
            </w:r>
            <w:r w:rsidRPr="00B25C3E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wartości zadania</w:t>
            </w:r>
          </w:p>
          <w:p w:rsidR="00680004" w:rsidRPr="00B25C3E" w:rsidRDefault="0054201D" w:rsidP="005420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(%</w:t>
            </w:r>
            <w:r w:rsidR="00680004" w:rsidRPr="00B25C3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42D91" w:rsidRPr="00B25C3E" w:rsidTr="0054201D">
        <w:trPr>
          <w:trHeight w:val="427"/>
        </w:trPr>
        <w:tc>
          <w:tcPr>
            <w:tcW w:w="6237" w:type="dxa"/>
            <w:vAlign w:val="center"/>
          </w:tcPr>
          <w:p w:rsidR="00242D91" w:rsidRPr="00B25C3E" w:rsidRDefault="00242D91" w:rsidP="0054201D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Wnioskowana kwota pomocy finansowej </w:t>
            </w:r>
          </w:p>
          <w:p w:rsidR="00242D91" w:rsidRPr="00B25C3E" w:rsidRDefault="00242D91" w:rsidP="005420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D91" w:rsidRPr="00B25C3E" w:rsidTr="0054201D">
        <w:tc>
          <w:tcPr>
            <w:tcW w:w="6237" w:type="dxa"/>
            <w:vAlign w:val="center"/>
          </w:tcPr>
          <w:p w:rsidR="00242D91" w:rsidRPr="00B25C3E" w:rsidRDefault="00242D91" w:rsidP="0054201D">
            <w:pPr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 xml:space="preserve">Wysokość środków </w:t>
            </w:r>
            <w:r w:rsidR="0054201D" w:rsidRPr="00B25C3E">
              <w:rPr>
                <w:rFonts w:ascii="Arial" w:hAnsi="Arial" w:cs="Arial"/>
                <w:sz w:val="22"/>
                <w:szCs w:val="22"/>
              </w:rPr>
              <w:t>własnych</w:t>
            </w:r>
            <w:r w:rsidRPr="00B25C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42D91" w:rsidRPr="00B25C3E" w:rsidRDefault="00242D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004" w:rsidRPr="00B25C3E" w:rsidTr="0054201D">
        <w:tc>
          <w:tcPr>
            <w:tcW w:w="6237" w:type="dxa"/>
            <w:vAlign w:val="center"/>
          </w:tcPr>
          <w:p w:rsidR="00680004" w:rsidRPr="00B25C3E" w:rsidRDefault="00680004" w:rsidP="005420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2"/>
                <w:szCs w:val="22"/>
              </w:rPr>
              <w:t>RAZEM</w:t>
            </w:r>
            <w:r w:rsidR="00D046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>(kosz</w:t>
            </w:r>
            <w:r w:rsidR="001E6532">
              <w:rPr>
                <w:rFonts w:ascii="Arial" w:hAnsi="Arial" w:cs="Arial"/>
                <w:sz w:val="22"/>
                <w:szCs w:val="22"/>
              </w:rPr>
              <w:t>t</w:t>
            </w:r>
            <w:r w:rsidR="00D046E9" w:rsidRPr="00D046E9">
              <w:rPr>
                <w:rFonts w:ascii="Arial" w:hAnsi="Arial" w:cs="Arial"/>
                <w:sz w:val="22"/>
                <w:szCs w:val="22"/>
              </w:rPr>
              <w:t xml:space="preserve"> całkowity realizacji zadania)</w:t>
            </w:r>
          </w:p>
        </w:tc>
        <w:tc>
          <w:tcPr>
            <w:tcW w:w="1418" w:type="dxa"/>
          </w:tcPr>
          <w:p w:rsidR="00680004" w:rsidRPr="00B25C3E" w:rsidRDefault="006800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680004" w:rsidRPr="00B25C3E" w:rsidRDefault="006800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50E7" w:rsidRPr="00B25C3E" w:rsidRDefault="00EA50E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1417"/>
        <w:gridCol w:w="1418"/>
      </w:tblGrid>
      <w:tr w:rsidR="00A17922" w:rsidRPr="00B25C3E" w:rsidTr="001E7827">
        <w:tc>
          <w:tcPr>
            <w:tcW w:w="6237" w:type="dxa"/>
            <w:vAlign w:val="center"/>
          </w:tcPr>
          <w:p w:rsidR="00A17922" w:rsidRPr="00B25C3E" w:rsidRDefault="00A17922" w:rsidP="001E782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Praca własna (</w:t>
            </w:r>
            <w:r w:rsidR="001E7827" w:rsidRPr="00B25C3E">
              <w:rPr>
                <w:rFonts w:ascii="Arial" w:hAnsi="Arial" w:cs="Arial"/>
                <w:sz w:val="22"/>
                <w:szCs w:val="22"/>
              </w:rPr>
              <w:t xml:space="preserve">wpisać </w:t>
            </w:r>
            <w:r w:rsidRPr="00B25C3E">
              <w:rPr>
                <w:rFonts w:ascii="Arial" w:hAnsi="Arial" w:cs="Arial"/>
                <w:sz w:val="22"/>
                <w:szCs w:val="22"/>
              </w:rPr>
              <w:t>ilość godzin przepracowanych przez mieszkańców przy realizacji zadania)</w:t>
            </w:r>
          </w:p>
        </w:tc>
        <w:tc>
          <w:tcPr>
            <w:tcW w:w="2835" w:type="dxa"/>
            <w:gridSpan w:val="2"/>
            <w:vAlign w:val="center"/>
          </w:tcPr>
          <w:p w:rsidR="00A17922" w:rsidRPr="00B25C3E" w:rsidRDefault="00A17922" w:rsidP="001E78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827" w:rsidRPr="00B25C3E" w:rsidTr="001E7827">
        <w:trPr>
          <w:trHeight w:val="394"/>
        </w:trPr>
        <w:tc>
          <w:tcPr>
            <w:tcW w:w="6237" w:type="dxa"/>
            <w:vMerge w:val="restart"/>
            <w:vAlign w:val="center"/>
          </w:tcPr>
          <w:p w:rsidR="001E7827" w:rsidRPr="00B25C3E" w:rsidRDefault="001E7827" w:rsidP="001E782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Fundusz sołecki (zaznaczyć x w kolumnie obok)</w:t>
            </w:r>
          </w:p>
        </w:tc>
        <w:tc>
          <w:tcPr>
            <w:tcW w:w="1417" w:type="dxa"/>
            <w:vAlign w:val="center"/>
          </w:tcPr>
          <w:p w:rsidR="001E7827" w:rsidRPr="00B25C3E" w:rsidRDefault="001E7827" w:rsidP="001E78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418" w:type="dxa"/>
            <w:vAlign w:val="center"/>
          </w:tcPr>
          <w:p w:rsidR="001E7827" w:rsidRPr="00B25C3E" w:rsidRDefault="001E7827" w:rsidP="001E78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C3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1E7827" w:rsidRPr="00B25C3E" w:rsidTr="001E7827">
        <w:trPr>
          <w:trHeight w:val="77"/>
        </w:trPr>
        <w:tc>
          <w:tcPr>
            <w:tcW w:w="6237" w:type="dxa"/>
            <w:vMerge/>
            <w:vAlign w:val="center"/>
          </w:tcPr>
          <w:p w:rsidR="001E7827" w:rsidRPr="00B25C3E" w:rsidRDefault="001E7827" w:rsidP="001E78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E7827" w:rsidRPr="00B25C3E" w:rsidRDefault="001E7827" w:rsidP="001E78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E7827" w:rsidRPr="00B25C3E" w:rsidRDefault="001E7827" w:rsidP="001E782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7922" w:rsidRDefault="00A1792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8F4CCF" w:rsidRPr="00B25C3E" w:rsidRDefault="008F4CCF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EA50E7" w:rsidRPr="008F4CCF" w:rsidRDefault="009E49ED" w:rsidP="008F4CC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8F4CCF">
        <w:rPr>
          <w:rFonts w:ascii="Arial" w:hAnsi="Arial" w:cs="Arial"/>
          <w:b/>
          <w:sz w:val="22"/>
          <w:szCs w:val="22"/>
        </w:rPr>
        <w:lastRenderedPageBreak/>
        <w:t xml:space="preserve">Nazwa </w:t>
      </w:r>
      <w:r w:rsidR="00E33F96" w:rsidRPr="008F4CCF">
        <w:rPr>
          <w:rFonts w:ascii="Arial" w:hAnsi="Arial" w:cs="Arial"/>
          <w:b/>
          <w:sz w:val="22"/>
          <w:szCs w:val="22"/>
        </w:rPr>
        <w:t xml:space="preserve">zadania </w:t>
      </w:r>
      <w:r w:rsidR="00B0056D" w:rsidRPr="008F4CCF">
        <w:rPr>
          <w:rFonts w:ascii="Arial" w:hAnsi="Arial" w:cs="Arial"/>
          <w:b/>
          <w:sz w:val="22"/>
          <w:szCs w:val="22"/>
        </w:rPr>
        <w:t xml:space="preserve"> </w:t>
      </w:r>
      <w:r w:rsidR="00350405" w:rsidRPr="008F4CCF">
        <w:rPr>
          <w:rFonts w:ascii="Arial" w:hAnsi="Arial" w:cs="Arial"/>
          <w:b/>
          <w:sz w:val="22"/>
          <w:szCs w:val="22"/>
        </w:rPr>
        <w:t xml:space="preserve"> </w:t>
      </w:r>
    </w:p>
    <w:p w:rsidR="004106B6" w:rsidRPr="00B25C3E" w:rsidRDefault="005420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A50E7" w:rsidRPr="00B25C3E" w:rsidRDefault="009E49ED" w:rsidP="00A45A29">
      <w:pPr>
        <w:ind w:left="357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IV</w:t>
      </w:r>
      <w:r w:rsidR="000E6AE5" w:rsidRPr="00B25C3E">
        <w:rPr>
          <w:rFonts w:ascii="Arial" w:hAnsi="Arial" w:cs="Arial"/>
          <w:b/>
          <w:sz w:val="22"/>
          <w:szCs w:val="22"/>
        </w:rPr>
        <w:t xml:space="preserve">. </w:t>
      </w:r>
      <w:r w:rsidR="00B32C73" w:rsidRPr="00B25C3E">
        <w:rPr>
          <w:rFonts w:ascii="Arial" w:hAnsi="Arial" w:cs="Arial"/>
          <w:b/>
          <w:sz w:val="22"/>
          <w:szCs w:val="22"/>
        </w:rPr>
        <w:t xml:space="preserve">Opis </w:t>
      </w:r>
      <w:r w:rsidR="00E33F96" w:rsidRPr="00B25C3E">
        <w:rPr>
          <w:rFonts w:ascii="Arial" w:hAnsi="Arial" w:cs="Arial"/>
          <w:b/>
          <w:sz w:val="22"/>
          <w:szCs w:val="22"/>
        </w:rPr>
        <w:t>zadania</w:t>
      </w:r>
      <w:r w:rsidR="000A263F" w:rsidRPr="00B25C3E">
        <w:rPr>
          <w:rFonts w:ascii="Arial" w:hAnsi="Arial" w:cs="Arial"/>
          <w:b/>
          <w:sz w:val="22"/>
          <w:szCs w:val="22"/>
        </w:rPr>
        <w:t xml:space="preserve"> (</w:t>
      </w:r>
      <w:r w:rsidR="008F4CCF">
        <w:rPr>
          <w:rFonts w:ascii="Arial" w:hAnsi="Arial" w:cs="Arial"/>
          <w:b/>
          <w:sz w:val="22"/>
          <w:szCs w:val="22"/>
        </w:rPr>
        <w:t xml:space="preserve">rozbudowany opis </w:t>
      </w:r>
      <w:r w:rsidR="00A167C6" w:rsidRPr="00B25C3E">
        <w:rPr>
          <w:rFonts w:ascii="Arial" w:hAnsi="Arial" w:cs="Arial"/>
          <w:b/>
          <w:sz w:val="22"/>
          <w:szCs w:val="22"/>
        </w:rPr>
        <w:t>ze</w:t>
      </w:r>
      <w:r w:rsidR="00E33F96" w:rsidRPr="00B25C3E">
        <w:rPr>
          <w:rFonts w:ascii="Arial" w:hAnsi="Arial" w:cs="Arial"/>
          <w:b/>
          <w:sz w:val="22"/>
          <w:szCs w:val="22"/>
        </w:rPr>
        <w:t xml:space="preserve"> wskazaniem lokalizacji zadania</w:t>
      </w:r>
      <w:r w:rsidR="00B32C73" w:rsidRPr="00B25C3E">
        <w:rPr>
          <w:rFonts w:ascii="Arial" w:hAnsi="Arial" w:cs="Arial"/>
          <w:b/>
          <w:sz w:val="22"/>
          <w:szCs w:val="22"/>
        </w:rPr>
        <w:t>, termin</w:t>
      </w:r>
      <w:r w:rsidR="00D046E9">
        <w:rPr>
          <w:rFonts w:ascii="Arial" w:hAnsi="Arial" w:cs="Arial"/>
          <w:b/>
          <w:sz w:val="22"/>
          <w:szCs w:val="22"/>
        </w:rPr>
        <w:t>u</w:t>
      </w:r>
      <w:r w:rsidR="00B32C73" w:rsidRPr="00B25C3E">
        <w:rPr>
          <w:rFonts w:ascii="Arial" w:hAnsi="Arial" w:cs="Arial"/>
          <w:b/>
          <w:sz w:val="22"/>
          <w:szCs w:val="22"/>
        </w:rPr>
        <w:t xml:space="preserve"> rozpoczęcia</w:t>
      </w:r>
      <w:r w:rsidR="00E33F96" w:rsidRPr="00B25C3E">
        <w:rPr>
          <w:rFonts w:ascii="Arial" w:hAnsi="Arial" w:cs="Arial"/>
          <w:b/>
          <w:sz w:val="22"/>
          <w:szCs w:val="22"/>
        </w:rPr>
        <w:t>, zakresu zadania</w:t>
      </w:r>
      <w:r w:rsidR="00D046E9">
        <w:rPr>
          <w:rFonts w:ascii="Arial" w:hAnsi="Arial" w:cs="Arial"/>
          <w:b/>
          <w:sz w:val="22"/>
          <w:szCs w:val="22"/>
        </w:rPr>
        <w:t>, itp</w:t>
      </w:r>
      <w:r w:rsidR="00A944C2" w:rsidRPr="00B25C3E">
        <w:rPr>
          <w:rFonts w:ascii="Arial" w:hAnsi="Arial" w:cs="Arial"/>
          <w:b/>
          <w:sz w:val="22"/>
          <w:szCs w:val="22"/>
        </w:rPr>
        <w:t>.</w:t>
      </w:r>
      <w:r w:rsidR="000A263F" w:rsidRPr="00B25C3E">
        <w:rPr>
          <w:rFonts w:ascii="Arial" w:hAnsi="Arial" w:cs="Arial"/>
          <w:b/>
          <w:sz w:val="22"/>
          <w:szCs w:val="22"/>
        </w:rPr>
        <w:t>)</w:t>
      </w:r>
      <w:r w:rsidR="00EA50E7" w:rsidRPr="00B25C3E">
        <w:rPr>
          <w:rFonts w:ascii="Arial" w:hAnsi="Arial" w:cs="Arial"/>
          <w:b/>
          <w:sz w:val="22"/>
          <w:szCs w:val="22"/>
        </w:rPr>
        <w:t xml:space="preserve">: </w:t>
      </w:r>
    </w:p>
    <w:p w:rsidR="0054201D" w:rsidRPr="00B25C3E" w:rsidRDefault="0054201D" w:rsidP="005420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80004" w:rsidRPr="00B25C3E" w:rsidRDefault="00680004" w:rsidP="00A45A29">
      <w:pPr>
        <w:ind w:left="357"/>
        <w:rPr>
          <w:rFonts w:ascii="Arial" w:hAnsi="Arial" w:cs="Arial"/>
          <w:b/>
          <w:sz w:val="22"/>
          <w:szCs w:val="22"/>
        </w:rPr>
      </w:pPr>
    </w:p>
    <w:p w:rsidR="0002136D" w:rsidRPr="00B25C3E" w:rsidRDefault="0002136D" w:rsidP="00A45A29">
      <w:pPr>
        <w:ind w:left="357"/>
        <w:rPr>
          <w:rFonts w:ascii="Arial" w:hAnsi="Arial" w:cs="Arial"/>
          <w:b/>
          <w:sz w:val="22"/>
          <w:szCs w:val="22"/>
        </w:rPr>
      </w:pPr>
    </w:p>
    <w:p w:rsidR="008C012C" w:rsidRPr="00B25C3E" w:rsidRDefault="009E49ED" w:rsidP="00A45A29">
      <w:pPr>
        <w:ind w:left="357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V</w:t>
      </w:r>
      <w:r w:rsidR="008C012C" w:rsidRPr="00B25C3E">
        <w:rPr>
          <w:rFonts w:ascii="Arial" w:hAnsi="Arial" w:cs="Arial"/>
          <w:b/>
          <w:sz w:val="22"/>
          <w:szCs w:val="22"/>
        </w:rPr>
        <w:t>. Uzasadnienie realizac</w:t>
      </w:r>
      <w:r w:rsidR="00E33F96" w:rsidRPr="00B25C3E">
        <w:rPr>
          <w:rFonts w:ascii="Arial" w:hAnsi="Arial" w:cs="Arial"/>
          <w:b/>
          <w:sz w:val="22"/>
          <w:szCs w:val="22"/>
        </w:rPr>
        <w:t>ji zadania (opis wyboru zadania</w:t>
      </w:r>
      <w:r w:rsidR="008C012C" w:rsidRPr="00B25C3E">
        <w:rPr>
          <w:rFonts w:ascii="Arial" w:hAnsi="Arial" w:cs="Arial"/>
          <w:b/>
          <w:sz w:val="22"/>
          <w:szCs w:val="22"/>
        </w:rPr>
        <w:t>, wraz ze wskazaniem zgodności z sołecką strategią rozwoju</w:t>
      </w:r>
      <w:r w:rsidR="00D046E9">
        <w:rPr>
          <w:rFonts w:ascii="Arial" w:hAnsi="Arial" w:cs="Arial"/>
          <w:b/>
          <w:sz w:val="22"/>
          <w:szCs w:val="22"/>
        </w:rPr>
        <w:t xml:space="preserve"> wsi</w:t>
      </w:r>
      <w:r w:rsidR="008F4CCF">
        <w:rPr>
          <w:rFonts w:ascii="Arial" w:hAnsi="Arial" w:cs="Arial"/>
          <w:b/>
          <w:sz w:val="22"/>
          <w:szCs w:val="22"/>
        </w:rPr>
        <w:t xml:space="preserve"> – wskazanie zapisu w strategii</w:t>
      </w:r>
      <w:r w:rsidR="008C012C" w:rsidRPr="00B25C3E">
        <w:rPr>
          <w:rFonts w:ascii="Arial" w:hAnsi="Arial" w:cs="Arial"/>
          <w:b/>
          <w:sz w:val="22"/>
          <w:szCs w:val="22"/>
        </w:rPr>
        <w:t>):</w:t>
      </w:r>
    </w:p>
    <w:p w:rsidR="0054201D" w:rsidRPr="00B25C3E" w:rsidRDefault="0054201D" w:rsidP="0054201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25C3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C5D90" w:rsidRPr="00B25C3E" w:rsidRDefault="002C5D90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0A263F" w:rsidRPr="00B25C3E" w:rsidRDefault="000A263F" w:rsidP="000A26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B25C3E">
        <w:rPr>
          <w:rFonts w:ascii="Arial" w:hAnsi="Arial" w:cs="Arial"/>
          <w:b/>
          <w:sz w:val="22"/>
          <w:szCs w:val="22"/>
        </w:rPr>
        <w:t>V</w:t>
      </w:r>
      <w:r w:rsidR="009E49ED" w:rsidRPr="00B25C3E">
        <w:rPr>
          <w:rFonts w:ascii="Arial" w:hAnsi="Arial" w:cs="Arial"/>
          <w:b/>
          <w:sz w:val="22"/>
          <w:szCs w:val="22"/>
        </w:rPr>
        <w:t>I</w:t>
      </w:r>
      <w:r w:rsidRPr="00B25C3E">
        <w:rPr>
          <w:rFonts w:ascii="Arial" w:hAnsi="Arial" w:cs="Arial"/>
          <w:b/>
          <w:sz w:val="22"/>
          <w:szCs w:val="22"/>
        </w:rPr>
        <w:t xml:space="preserve">. </w:t>
      </w:r>
      <w:r w:rsidR="00701C52" w:rsidRPr="00B25C3E">
        <w:rPr>
          <w:rFonts w:ascii="Arial" w:hAnsi="Arial" w:cs="Arial"/>
          <w:b/>
          <w:sz w:val="22"/>
          <w:szCs w:val="22"/>
        </w:rPr>
        <w:t xml:space="preserve">Preliminarz </w:t>
      </w:r>
      <w:r w:rsidR="00A944C2" w:rsidRPr="00B25C3E">
        <w:rPr>
          <w:rFonts w:ascii="Arial" w:hAnsi="Arial" w:cs="Arial"/>
          <w:b/>
          <w:sz w:val="22"/>
          <w:szCs w:val="22"/>
        </w:rPr>
        <w:t>rzeczowo-</w:t>
      </w:r>
      <w:r w:rsidR="00111A05" w:rsidRPr="00B25C3E">
        <w:rPr>
          <w:rFonts w:ascii="Arial" w:hAnsi="Arial" w:cs="Arial"/>
          <w:b/>
          <w:sz w:val="22"/>
          <w:szCs w:val="22"/>
        </w:rPr>
        <w:t xml:space="preserve">finansowy </w:t>
      </w:r>
      <w:r w:rsidR="00A167C6" w:rsidRPr="00B25C3E">
        <w:rPr>
          <w:rFonts w:ascii="Arial" w:hAnsi="Arial" w:cs="Arial"/>
          <w:b/>
          <w:sz w:val="22"/>
          <w:szCs w:val="22"/>
        </w:rPr>
        <w:t>realizacji zadania</w:t>
      </w:r>
      <w:r w:rsidR="0047107F" w:rsidRPr="00B25C3E">
        <w:rPr>
          <w:rFonts w:ascii="Arial" w:hAnsi="Arial" w:cs="Arial"/>
          <w:b/>
          <w:sz w:val="22"/>
          <w:szCs w:val="22"/>
          <w:vertAlign w:val="superscript"/>
        </w:rPr>
        <w:t>1</w:t>
      </w:r>
      <w:r w:rsidR="00D22827" w:rsidRPr="00B25C3E">
        <w:rPr>
          <w:rFonts w:ascii="Arial" w:hAnsi="Arial" w:cs="Arial"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992"/>
        <w:gridCol w:w="1134"/>
        <w:gridCol w:w="1276"/>
        <w:gridCol w:w="851"/>
        <w:gridCol w:w="1275"/>
      </w:tblGrid>
      <w:tr w:rsidR="009E49ED" w:rsidRPr="00B25C3E" w:rsidTr="009E49ED">
        <w:trPr>
          <w:trHeight w:val="298"/>
        </w:trPr>
        <w:tc>
          <w:tcPr>
            <w:tcW w:w="567" w:type="dxa"/>
            <w:vMerge w:val="restart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</w:tcPr>
          <w:p w:rsidR="009E49ED" w:rsidRPr="00B25C3E" w:rsidRDefault="009E49ED" w:rsidP="00D22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1984" w:type="dxa"/>
            <w:gridSpan w:val="2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1134" w:type="dxa"/>
            <w:vMerge w:val="restart"/>
          </w:tcPr>
          <w:p w:rsidR="009E49ED" w:rsidRPr="00B25C3E" w:rsidRDefault="009E49ED" w:rsidP="004E1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Środki własne</w:t>
            </w:r>
          </w:p>
          <w:p w:rsidR="009E49ED" w:rsidRPr="00B25C3E" w:rsidRDefault="009E49ED" w:rsidP="004E1F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76" w:type="dxa"/>
            <w:vMerge w:val="restart"/>
          </w:tcPr>
          <w:p w:rsidR="009E49ED" w:rsidRPr="00B25C3E" w:rsidRDefault="009E49ED" w:rsidP="009E4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Wnioskowana pomoc finansowa</w:t>
            </w:r>
          </w:p>
          <w:p w:rsidR="009E49ED" w:rsidRPr="00B25C3E" w:rsidRDefault="009E49ED" w:rsidP="009E4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851" w:type="dxa"/>
            <w:vMerge w:val="restart"/>
          </w:tcPr>
          <w:p w:rsidR="009E49ED" w:rsidRPr="00B25C3E" w:rsidRDefault="009E49ED" w:rsidP="00701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  <w:p w:rsidR="009E49ED" w:rsidRPr="00B25C3E" w:rsidRDefault="009E49ED" w:rsidP="00701C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275" w:type="dxa"/>
            <w:vMerge w:val="restart"/>
          </w:tcPr>
          <w:p w:rsidR="009E49ED" w:rsidRPr="00B25C3E" w:rsidRDefault="009E49ED" w:rsidP="00757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Klasyfikacja budżetowa</w:t>
            </w:r>
            <w:r w:rsidR="007576AA" w:rsidRPr="00B25C3E">
              <w:rPr>
                <w:rFonts w:ascii="Arial" w:hAnsi="Arial" w:cs="Arial"/>
                <w:b/>
                <w:sz w:val="18"/>
                <w:szCs w:val="18"/>
              </w:rPr>
              <w:t xml:space="preserve"> (Dział, Rozdz., Paragraf)</w:t>
            </w: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E49ED" w:rsidRPr="00B25C3E" w:rsidTr="009E49ED">
        <w:trPr>
          <w:trHeight w:val="236"/>
        </w:trPr>
        <w:tc>
          <w:tcPr>
            <w:tcW w:w="567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>Jednostka (np. m</w:t>
            </w:r>
            <w:r w:rsidRPr="00B25C3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, szt., </w:t>
            </w:r>
            <w:proofErr w:type="spellStart"/>
            <w:r w:rsidRPr="00B25C3E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Pr="00B25C3E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C3E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E49ED" w:rsidRPr="00B25C3E" w:rsidRDefault="009E49ED" w:rsidP="00111A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67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49ED" w:rsidRPr="00B25C3E" w:rsidRDefault="009E49ED" w:rsidP="00102A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49ED" w:rsidRPr="00B25C3E" w:rsidTr="009E49ED">
        <w:tc>
          <w:tcPr>
            <w:tcW w:w="5103" w:type="dxa"/>
            <w:gridSpan w:val="4"/>
            <w:vAlign w:val="center"/>
          </w:tcPr>
          <w:p w:rsidR="009E49ED" w:rsidRPr="00B25C3E" w:rsidRDefault="009E49ED" w:rsidP="00701C5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5C3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9E49ED" w:rsidRPr="00B25C3E" w:rsidRDefault="009E49ED" w:rsidP="00111A0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1A05" w:rsidRPr="00B25C3E" w:rsidRDefault="00111A05" w:rsidP="0056130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61309" w:rsidRPr="00B25C3E" w:rsidRDefault="00561309" w:rsidP="00561309">
      <w:pPr>
        <w:jc w:val="both"/>
        <w:rPr>
          <w:rFonts w:ascii="Arial" w:hAnsi="Arial" w:cs="Arial"/>
          <w:i/>
          <w:sz w:val="22"/>
          <w:szCs w:val="22"/>
        </w:rPr>
      </w:pPr>
      <w:r w:rsidRPr="00B25C3E">
        <w:rPr>
          <w:rFonts w:ascii="Arial" w:hAnsi="Arial" w:cs="Arial"/>
          <w:i/>
          <w:sz w:val="22"/>
          <w:szCs w:val="22"/>
        </w:rPr>
        <w:t>Tabela powinna zawierać rozgraniczenie na elementy zakresu finansowane</w:t>
      </w:r>
      <w:r w:rsidR="00242D91" w:rsidRPr="00B25C3E">
        <w:rPr>
          <w:rFonts w:ascii="Arial" w:hAnsi="Arial" w:cs="Arial"/>
          <w:i/>
          <w:sz w:val="22"/>
          <w:szCs w:val="22"/>
        </w:rPr>
        <w:t>go</w:t>
      </w:r>
      <w:r w:rsidRPr="00B25C3E">
        <w:rPr>
          <w:rFonts w:ascii="Arial" w:hAnsi="Arial" w:cs="Arial"/>
          <w:i/>
          <w:sz w:val="22"/>
          <w:szCs w:val="22"/>
        </w:rPr>
        <w:t xml:space="preserve"> ze środków Samorządu Województwa oraz środków własnych, np. jeśli zakres obejmuje kilka ró</w:t>
      </w:r>
      <w:r w:rsidR="00242D91" w:rsidRPr="00B25C3E">
        <w:rPr>
          <w:rFonts w:ascii="Arial" w:hAnsi="Arial" w:cs="Arial"/>
          <w:i/>
          <w:sz w:val="22"/>
          <w:szCs w:val="22"/>
        </w:rPr>
        <w:t>ż</w:t>
      </w:r>
      <w:r w:rsidRPr="00B25C3E">
        <w:rPr>
          <w:rFonts w:ascii="Arial" w:hAnsi="Arial" w:cs="Arial"/>
          <w:i/>
          <w:sz w:val="22"/>
          <w:szCs w:val="22"/>
        </w:rPr>
        <w:t xml:space="preserve">nych elementów – zakup, remont, organizację imprezy integracyjnej – proszę wskazać, który element i w jakiej wysokości będzie finansowany ze środków Samorządu Województwa. W przypadku gdy zakres obejmuje jeden element np. budowa wiat wypoczynkowych, wówczas poniesione koszty zostaną podzielone </w:t>
      </w:r>
      <w:r w:rsidR="00242D91" w:rsidRPr="00B25C3E">
        <w:rPr>
          <w:rFonts w:ascii="Arial" w:hAnsi="Arial" w:cs="Arial"/>
          <w:i/>
          <w:sz w:val="22"/>
          <w:szCs w:val="22"/>
        </w:rPr>
        <w:t>proporcjonalnie</w:t>
      </w:r>
      <w:r w:rsidRPr="00B25C3E">
        <w:rPr>
          <w:rFonts w:ascii="Arial" w:hAnsi="Arial" w:cs="Arial"/>
          <w:i/>
          <w:sz w:val="22"/>
          <w:szCs w:val="22"/>
        </w:rPr>
        <w:t xml:space="preserve">.      </w:t>
      </w:r>
    </w:p>
    <w:p w:rsidR="002C5D90" w:rsidRPr="00B25C3E" w:rsidRDefault="002C5D90" w:rsidP="00111A05">
      <w:pPr>
        <w:spacing w:line="360" w:lineRule="auto"/>
        <w:ind w:firstLine="540"/>
        <w:rPr>
          <w:rFonts w:ascii="Arial" w:hAnsi="Arial" w:cs="Arial"/>
          <w:b/>
          <w:sz w:val="22"/>
          <w:szCs w:val="22"/>
        </w:rPr>
      </w:pPr>
    </w:p>
    <w:p w:rsidR="00810D62" w:rsidRPr="00B25C3E" w:rsidRDefault="00B32C73" w:rsidP="00810D62">
      <w:pPr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416AA" w:rsidRPr="00B25C3E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B25C3E">
        <w:rPr>
          <w:rFonts w:ascii="Arial" w:hAnsi="Arial" w:cs="Arial"/>
          <w:sz w:val="20"/>
          <w:szCs w:val="20"/>
        </w:rPr>
        <w:t>– Proszę wypełnić w rozbiciu na rodzaje kosztów, np. dla projektu inwestycyjnego – roboty budowlane, wykończeniowe, zakup wyposażenia, itp. Dla projektów nie i</w:t>
      </w:r>
      <w:r w:rsidR="000179D2" w:rsidRPr="00B25C3E">
        <w:rPr>
          <w:rFonts w:ascii="Arial" w:hAnsi="Arial" w:cs="Arial"/>
          <w:sz w:val="20"/>
          <w:szCs w:val="20"/>
        </w:rPr>
        <w:t>nwestycyjnych, np. organizacja imprezy – prace przygotowawcze, ochrona, zespół muzyczny, itp.,</w:t>
      </w:r>
    </w:p>
    <w:p w:rsidR="00810D62" w:rsidRPr="00B25C3E" w:rsidRDefault="00810D62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8C012C" w:rsidRPr="00B25C3E" w:rsidRDefault="008C012C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</w:p>
    <w:p w:rsidR="00EA50E7" w:rsidRPr="00B25C3E" w:rsidRDefault="00EA50E7" w:rsidP="002A2EBF">
      <w:pPr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B25C3E">
        <w:rPr>
          <w:rFonts w:ascii="Arial" w:hAnsi="Arial" w:cs="Arial"/>
          <w:b/>
          <w:bCs/>
          <w:sz w:val="20"/>
          <w:szCs w:val="20"/>
        </w:rPr>
        <w:t>Załącznik</w:t>
      </w:r>
      <w:r w:rsidR="001E6532">
        <w:rPr>
          <w:rFonts w:ascii="Arial" w:hAnsi="Arial" w:cs="Arial"/>
          <w:b/>
          <w:bCs/>
          <w:sz w:val="20"/>
          <w:szCs w:val="20"/>
        </w:rPr>
        <w:t>i</w:t>
      </w:r>
      <w:r w:rsidRPr="00B25C3E">
        <w:rPr>
          <w:rFonts w:ascii="Arial" w:hAnsi="Arial" w:cs="Arial"/>
          <w:b/>
          <w:bCs/>
          <w:sz w:val="20"/>
          <w:szCs w:val="20"/>
        </w:rPr>
        <w:t xml:space="preserve"> </w:t>
      </w:r>
      <w:r w:rsidR="00B03215" w:rsidRPr="00B25C3E">
        <w:rPr>
          <w:rFonts w:ascii="Arial" w:hAnsi="Arial" w:cs="Arial"/>
          <w:b/>
          <w:bCs/>
          <w:sz w:val="20"/>
          <w:szCs w:val="20"/>
        </w:rPr>
        <w:t xml:space="preserve">wymagane </w:t>
      </w:r>
      <w:r w:rsidRPr="00B25C3E">
        <w:rPr>
          <w:rFonts w:ascii="Arial" w:hAnsi="Arial" w:cs="Arial"/>
          <w:b/>
          <w:bCs/>
          <w:sz w:val="20"/>
          <w:szCs w:val="20"/>
        </w:rPr>
        <w:t>do wniosku:</w:t>
      </w:r>
    </w:p>
    <w:p w:rsidR="00A76AFD" w:rsidRPr="00B25C3E" w:rsidRDefault="00A76AFD" w:rsidP="00585068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B25C3E">
        <w:rPr>
          <w:rFonts w:ascii="Arial" w:hAnsi="Arial" w:cs="Arial"/>
          <w:sz w:val="20"/>
          <w:szCs w:val="20"/>
        </w:rPr>
        <w:t xml:space="preserve">- </w:t>
      </w:r>
      <w:r w:rsidR="000179D2" w:rsidRPr="00B25C3E">
        <w:rPr>
          <w:rFonts w:ascii="Arial" w:hAnsi="Arial" w:cs="Arial"/>
          <w:sz w:val="20"/>
          <w:szCs w:val="20"/>
        </w:rPr>
        <w:t>Kopia Sołeckiej strategii rozwoju</w:t>
      </w:r>
      <w:r w:rsidR="002955BB" w:rsidRPr="00B25C3E">
        <w:rPr>
          <w:rFonts w:ascii="Arial" w:hAnsi="Arial" w:cs="Arial"/>
          <w:sz w:val="20"/>
          <w:szCs w:val="20"/>
        </w:rPr>
        <w:t xml:space="preserve"> wypracowanej lub zaktualizowanej podczas warsztatów „Planowanie w procesie odnowy wsi”</w:t>
      </w:r>
      <w:r w:rsidR="00B25C3E">
        <w:rPr>
          <w:rFonts w:ascii="Arial" w:hAnsi="Arial" w:cs="Arial"/>
          <w:sz w:val="20"/>
          <w:szCs w:val="20"/>
        </w:rPr>
        <w:t xml:space="preserve"> wraz z uchwałami Zebrania Wiejskiego i Rady Gminy</w:t>
      </w:r>
      <w:r w:rsidR="002955BB" w:rsidRPr="00B25C3E">
        <w:rPr>
          <w:rFonts w:ascii="Arial" w:hAnsi="Arial" w:cs="Arial"/>
          <w:sz w:val="20"/>
          <w:szCs w:val="20"/>
        </w:rPr>
        <w:t>,</w:t>
      </w:r>
      <w:r w:rsidRPr="00B25C3E">
        <w:rPr>
          <w:rFonts w:ascii="Arial" w:hAnsi="Arial" w:cs="Arial"/>
          <w:sz w:val="20"/>
          <w:szCs w:val="20"/>
        </w:rPr>
        <w:t xml:space="preserve">  </w:t>
      </w:r>
    </w:p>
    <w:p w:rsidR="00B32C73" w:rsidRPr="00B25C3E" w:rsidRDefault="00B32C73" w:rsidP="00585068">
      <w:pPr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B25C3E">
        <w:rPr>
          <w:rFonts w:ascii="Arial" w:hAnsi="Arial" w:cs="Arial"/>
          <w:bCs/>
          <w:sz w:val="20"/>
          <w:szCs w:val="20"/>
        </w:rPr>
        <w:t xml:space="preserve">- </w:t>
      </w:r>
      <w:r w:rsidR="00B03215" w:rsidRPr="00B25C3E">
        <w:rPr>
          <w:rFonts w:ascii="Arial" w:hAnsi="Arial" w:cs="Arial"/>
          <w:bCs/>
          <w:sz w:val="20"/>
          <w:szCs w:val="20"/>
        </w:rPr>
        <w:t>Kosztorys</w:t>
      </w:r>
      <w:r w:rsidR="00C87A43" w:rsidRPr="00B25C3E">
        <w:rPr>
          <w:rFonts w:ascii="Arial" w:hAnsi="Arial" w:cs="Arial"/>
          <w:bCs/>
          <w:sz w:val="20"/>
          <w:szCs w:val="20"/>
        </w:rPr>
        <w:t xml:space="preserve"> </w:t>
      </w:r>
      <w:r w:rsidR="007047FB" w:rsidRPr="00B25C3E">
        <w:rPr>
          <w:rFonts w:ascii="Arial" w:hAnsi="Arial" w:cs="Arial"/>
          <w:bCs/>
          <w:sz w:val="20"/>
          <w:szCs w:val="20"/>
        </w:rPr>
        <w:t>umożliwiający weryfikację zakresu rzeczowego</w:t>
      </w:r>
      <w:r w:rsidR="00810D62" w:rsidRPr="00B25C3E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810D62" w:rsidRPr="00B25C3E">
        <w:rPr>
          <w:rFonts w:ascii="Arial" w:hAnsi="Arial" w:cs="Arial"/>
          <w:b/>
          <w:color w:val="000000"/>
          <w:sz w:val="20"/>
          <w:szCs w:val="20"/>
        </w:rPr>
        <w:t>tylko w przypadku zadania inwestycyjnego.</w:t>
      </w:r>
      <w:r w:rsidR="00810D62" w:rsidRPr="00B25C3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7371E" w:rsidRPr="00B25C3E" w:rsidRDefault="00F7371E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2C5D90" w:rsidRPr="00B25C3E" w:rsidRDefault="002C5D90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2955BB" w:rsidRPr="00B25C3E" w:rsidRDefault="002955BB">
      <w:pPr>
        <w:pStyle w:val="Tekstpodstawowy3"/>
        <w:tabs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/>
        <w:rPr>
          <w:rFonts w:ascii="Arial" w:hAnsi="Arial" w:cs="Arial"/>
          <w:sz w:val="22"/>
          <w:szCs w:val="22"/>
        </w:rPr>
      </w:pPr>
    </w:p>
    <w:p w:rsidR="00904D79" w:rsidRPr="00B25C3E" w:rsidRDefault="00396A1D" w:rsidP="002955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B25C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FE2AF" wp14:editId="05B82553">
                <wp:simplePos x="0" y="0"/>
                <wp:positionH relativeFrom="column">
                  <wp:posOffset>3267075</wp:posOffset>
                </wp:positionH>
                <wp:positionV relativeFrom="paragraph">
                  <wp:posOffset>100965</wp:posOffset>
                </wp:positionV>
                <wp:extent cx="2713990" cy="980440"/>
                <wp:effectExtent l="9525" t="5715" r="10160" b="139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D79" w:rsidRDefault="00904D79" w:rsidP="00904D79"/>
                          <w:p w:rsidR="00904D79" w:rsidRDefault="00904D79" w:rsidP="00904D79"/>
                          <w:p w:rsidR="00904D79" w:rsidRDefault="00904D79" w:rsidP="00904D79"/>
                          <w:p w:rsidR="00904D79" w:rsidRPr="00F631B9" w:rsidRDefault="00904D79" w:rsidP="00904D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4D79" w:rsidRPr="00F631B9" w:rsidRDefault="00E33F96" w:rsidP="00904D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</w:t>
                            </w:r>
                            <w:r w:rsidR="00904D79" w:rsidRPr="00F63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E2AF" id="Text Box 13" o:spid="_x0000_s1029" type="#_x0000_t202" style="position:absolute;left:0;text-align:left;margin-left:257.25pt;margin-top:7.95pt;width:213.7pt;height:7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">
                <v:textbox>
                  <w:txbxContent>
                    <w:p w:rsidR="00904D79" w:rsidRDefault="00904D79" w:rsidP="00904D79"/>
                    <w:p w:rsidR="00904D79" w:rsidRDefault="00904D79" w:rsidP="00904D79"/>
                    <w:p w:rsidR="00904D79" w:rsidRDefault="00904D79" w:rsidP="00904D79"/>
                    <w:p w:rsidR="00904D79" w:rsidRPr="00F631B9" w:rsidRDefault="00904D79" w:rsidP="00904D7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04D79" w:rsidRPr="00F631B9" w:rsidRDefault="00E33F96" w:rsidP="00904D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</w:t>
                      </w:r>
                      <w:r w:rsidR="00904D79" w:rsidRPr="00F631B9">
                        <w:rPr>
                          <w:rFonts w:ascii="Arial" w:hAnsi="Arial" w:cs="Arial"/>
                          <w:sz w:val="20"/>
                          <w:szCs w:val="20"/>
                        </w:rPr>
                        <w:t>odpis wnioskodawcy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D79" w:rsidRPr="00B25C3E" w:rsidSect="00BA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57C3"/>
    <w:multiLevelType w:val="hybridMultilevel"/>
    <w:tmpl w:val="DE5E5898"/>
    <w:lvl w:ilvl="0" w:tplc="47085C28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FF5181"/>
    <w:multiLevelType w:val="hybridMultilevel"/>
    <w:tmpl w:val="F8AC7394"/>
    <w:lvl w:ilvl="0" w:tplc="67D605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314E"/>
    <w:multiLevelType w:val="hybridMultilevel"/>
    <w:tmpl w:val="59B86F24"/>
    <w:lvl w:ilvl="0" w:tplc="FB4E76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350B0"/>
    <w:multiLevelType w:val="hybridMultilevel"/>
    <w:tmpl w:val="088085D8"/>
    <w:lvl w:ilvl="0" w:tplc="7DC8049A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05"/>
    <w:rsid w:val="00003547"/>
    <w:rsid w:val="000179D2"/>
    <w:rsid w:val="0002136D"/>
    <w:rsid w:val="00024C98"/>
    <w:rsid w:val="000A263F"/>
    <w:rsid w:val="000D37B8"/>
    <w:rsid w:val="000E6AE5"/>
    <w:rsid w:val="00111A05"/>
    <w:rsid w:val="00117B44"/>
    <w:rsid w:val="00140C3A"/>
    <w:rsid w:val="00172F72"/>
    <w:rsid w:val="001E6532"/>
    <w:rsid w:val="001E7827"/>
    <w:rsid w:val="002046C3"/>
    <w:rsid w:val="0022268F"/>
    <w:rsid w:val="00242D91"/>
    <w:rsid w:val="002747F6"/>
    <w:rsid w:val="0028292C"/>
    <w:rsid w:val="002955BB"/>
    <w:rsid w:val="00297A47"/>
    <w:rsid w:val="002A2EBF"/>
    <w:rsid w:val="002C5D90"/>
    <w:rsid w:val="002D6DF8"/>
    <w:rsid w:val="002E4908"/>
    <w:rsid w:val="00316581"/>
    <w:rsid w:val="00330E79"/>
    <w:rsid w:val="00350405"/>
    <w:rsid w:val="00370A53"/>
    <w:rsid w:val="00387982"/>
    <w:rsid w:val="00396A1D"/>
    <w:rsid w:val="003C3B4C"/>
    <w:rsid w:val="004106B6"/>
    <w:rsid w:val="0047107F"/>
    <w:rsid w:val="0048190B"/>
    <w:rsid w:val="004A7316"/>
    <w:rsid w:val="004D2A1A"/>
    <w:rsid w:val="004E1FB9"/>
    <w:rsid w:val="00500429"/>
    <w:rsid w:val="0054054B"/>
    <w:rsid w:val="0054201D"/>
    <w:rsid w:val="0054668B"/>
    <w:rsid w:val="00561309"/>
    <w:rsid w:val="00585068"/>
    <w:rsid w:val="00594F90"/>
    <w:rsid w:val="005C235F"/>
    <w:rsid w:val="005F531C"/>
    <w:rsid w:val="006262D9"/>
    <w:rsid w:val="00636EAF"/>
    <w:rsid w:val="006617CA"/>
    <w:rsid w:val="00680004"/>
    <w:rsid w:val="006817A7"/>
    <w:rsid w:val="006969C8"/>
    <w:rsid w:val="006D6980"/>
    <w:rsid w:val="00701C52"/>
    <w:rsid w:val="007047FB"/>
    <w:rsid w:val="007576AA"/>
    <w:rsid w:val="007A7343"/>
    <w:rsid w:val="007F6A5C"/>
    <w:rsid w:val="00810D62"/>
    <w:rsid w:val="00810FE0"/>
    <w:rsid w:val="00834960"/>
    <w:rsid w:val="008723C7"/>
    <w:rsid w:val="00884234"/>
    <w:rsid w:val="008B4FB5"/>
    <w:rsid w:val="008C012C"/>
    <w:rsid w:val="008E2905"/>
    <w:rsid w:val="008F4CCF"/>
    <w:rsid w:val="00904D79"/>
    <w:rsid w:val="009416AA"/>
    <w:rsid w:val="00956626"/>
    <w:rsid w:val="0097519F"/>
    <w:rsid w:val="009E49ED"/>
    <w:rsid w:val="00A167C6"/>
    <w:rsid w:val="00A17922"/>
    <w:rsid w:val="00A2344F"/>
    <w:rsid w:val="00A45A29"/>
    <w:rsid w:val="00A76AFD"/>
    <w:rsid w:val="00A84C28"/>
    <w:rsid w:val="00A944C2"/>
    <w:rsid w:val="00AA715B"/>
    <w:rsid w:val="00AD72B4"/>
    <w:rsid w:val="00AE0DCD"/>
    <w:rsid w:val="00AF2131"/>
    <w:rsid w:val="00B0056D"/>
    <w:rsid w:val="00B03215"/>
    <w:rsid w:val="00B15693"/>
    <w:rsid w:val="00B232F9"/>
    <w:rsid w:val="00B25C3E"/>
    <w:rsid w:val="00B31C2C"/>
    <w:rsid w:val="00B32C73"/>
    <w:rsid w:val="00B372AE"/>
    <w:rsid w:val="00B54A12"/>
    <w:rsid w:val="00B652C1"/>
    <w:rsid w:val="00B72D95"/>
    <w:rsid w:val="00B97717"/>
    <w:rsid w:val="00BA12AA"/>
    <w:rsid w:val="00BB5A80"/>
    <w:rsid w:val="00C35460"/>
    <w:rsid w:val="00C36B21"/>
    <w:rsid w:val="00C417DF"/>
    <w:rsid w:val="00C57913"/>
    <w:rsid w:val="00C71D67"/>
    <w:rsid w:val="00C87A43"/>
    <w:rsid w:val="00CA2BD2"/>
    <w:rsid w:val="00CC5D7F"/>
    <w:rsid w:val="00CE323B"/>
    <w:rsid w:val="00D046E9"/>
    <w:rsid w:val="00D22827"/>
    <w:rsid w:val="00D74665"/>
    <w:rsid w:val="00DB559B"/>
    <w:rsid w:val="00E13C82"/>
    <w:rsid w:val="00E25859"/>
    <w:rsid w:val="00E33F96"/>
    <w:rsid w:val="00E45FA9"/>
    <w:rsid w:val="00E734ED"/>
    <w:rsid w:val="00E87B07"/>
    <w:rsid w:val="00E950DD"/>
    <w:rsid w:val="00EA1185"/>
    <w:rsid w:val="00EA50E7"/>
    <w:rsid w:val="00EE0DE1"/>
    <w:rsid w:val="00F05801"/>
    <w:rsid w:val="00F631B9"/>
    <w:rsid w:val="00F7371E"/>
    <w:rsid w:val="00F972B0"/>
    <w:rsid w:val="00F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7DFA7-7044-4A31-9807-8FF4636A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BA12AA"/>
    <w:pPr>
      <w:jc w:val="both"/>
    </w:pPr>
    <w:rPr>
      <w:b/>
      <w:bCs/>
    </w:rPr>
  </w:style>
  <w:style w:type="paragraph" w:styleId="Tekstpodstawowy">
    <w:name w:val="Body Text"/>
    <w:basedOn w:val="Normalny"/>
    <w:semiHidden/>
    <w:rsid w:val="00BA12AA"/>
    <w:pPr>
      <w:spacing w:line="360" w:lineRule="auto"/>
    </w:pPr>
    <w:rPr>
      <w:bCs/>
      <w:sz w:val="32"/>
      <w:szCs w:val="32"/>
    </w:rPr>
  </w:style>
  <w:style w:type="paragraph" w:styleId="Tekstpodstawowy2">
    <w:name w:val="Body Text 2"/>
    <w:basedOn w:val="Normalny"/>
    <w:link w:val="Tekstpodstawowy2Znak"/>
    <w:semiHidden/>
    <w:rsid w:val="00BA12AA"/>
    <w:pPr>
      <w:spacing w:line="360" w:lineRule="auto"/>
      <w:ind w:right="-108"/>
      <w:jc w:val="both"/>
    </w:pPr>
    <w:rPr>
      <w:sz w:val="2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6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semiHidden/>
    <w:rsid w:val="0054668B"/>
    <w:rPr>
      <w:szCs w:val="28"/>
    </w:rPr>
  </w:style>
  <w:style w:type="paragraph" w:styleId="Akapitzlist">
    <w:name w:val="List Paragraph"/>
    <w:basedOn w:val="Normalny"/>
    <w:uiPriority w:val="34"/>
    <w:qFormat/>
    <w:rsid w:val="009E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5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565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57555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802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7B762-86EC-4BE4-82C7-2750EAAF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……………………</vt:lpstr>
    </vt:vector>
  </TitlesOfParts>
  <Company>MARSZAŁKOWSKI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……………………</dc:title>
  <dc:creator>URZĄD</dc:creator>
  <cp:lastModifiedBy>Iwona Kochan-Warowna</cp:lastModifiedBy>
  <cp:revision>2</cp:revision>
  <cp:lastPrinted>2012-05-10T10:21:00Z</cp:lastPrinted>
  <dcterms:created xsi:type="dcterms:W3CDTF">2016-03-11T11:32:00Z</dcterms:created>
  <dcterms:modified xsi:type="dcterms:W3CDTF">2016-03-11T11:32:00Z</dcterms:modified>
</cp:coreProperties>
</file>